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7F9F3BAF"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A94CB0">
        <w:rPr>
          <w:rStyle w:val="FontStyle20"/>
          <w:sz w:val="24"/>
          <w:szCs w:val="24"/>
        </w:rPr>
        <w:t xml:space="preserve">Оплата осуществляется </w:t>
      </w:r>
      <w:r w:rsidR="00553EDE">
        <w:rPr>
          <w:rStyle w:val="FontStyle20"/>
          <w:sz w:val="24"/>
          <w:szCs w:val="24"/>
        </w:rPr>
        <w:t xml:space="preserve">на основании Акта приемки-передачи/расходной накладной/ ТТН, </w:t>
      </w:r>
      <w:r w:rsidR="00F43B36" w:rsidRPr="00A94CB0">
        <w:rPr>
          <w:rStyle w:val="FontStyle20"/>
          <w:sz w:val="24"/>
          <w:szCs w:val="24"/>
        </w:rPr>
        <w:t xml:space="preserve">в безналичной форме, путем перечисления денежных средств на расчетный счет </w:t>
      </w:r>
      <w:r w:rsidR="00F43B36" w:rsidRPr="00A94CB0">
        <w:rPr>
          <w:rFonts w:eastAsia="Calibri"/>
        </w:rPr>
        <w:t>Поставщика,</w:t>
      </w:r>
      <w:r w:rsidR="00B21D44" w:rsidRPr="00A94CB0">
        <w:rPr>
          <w:rStyle w:val="FontStyle20"/>
          <w:sz w:val="24"/>
          <w:szCs w:val="24"/>
        </w:rPr>
        <w:t xml:space="preserve"> по мере финансирования, </w:t>
      </w:r>
      <w:r w:rsidR="00B21D44" w:rsidRPr="00553EDE">
        <w:rPr>
          <w:rStyle w:val="FontStyle20"/>
          <w:sz w:val="24"/>
          <w:szCs w:val="24"/>
        </w:rPr>
        <w:t>но не позднее 31 декабря 2025 года</w:t>
      </w:r>
      <w:r w:rsidR="00F43B36" w:rsidRPr="00553EDE">
        <w:rPr>
          <w:rStyle w:val="FontStyle20"/>
          <w:sz w:val="24"/>
          <w:szCs w:val="24"/>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0471925">
    <w:abstractNumId w:val="3"/>
  </w:num>
  <w:num w:numId="2" w16cid:durableId="405104234">
    <w:abstractNumId w:val="2"/>
  </w:num>
  <w:num w:numId="3" w16cid:durableId="1131703389">
    <w:abstractNumId w:val="0"/>
  </w:num>
  <w:num w:numId="4" w16cid:durableId="67221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53EDE"/>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94CB0"/>
    <w:rsid w:val="00AB3B14"/>
    <w:rsid w:val="00AD7359"/>
    <w:rsid w:val="00B21D44"/>
    <w:rsid w:val="00B32BA6"/>
    <w:rsid w:val="00B6079C"/>
    <w:rsid w:val="00B85F0F"/>
    <w:rsid w:val="00B93657"/>
    <w:rsid w:val="00BA0172"/>
    <w:rsid w:val="00BA1128"/>
    <w:rsid w:val="00C624BE"/>
    <w:rsid w:val="00C642E7"/>
    <w:rsid w:val="00C772EB"/>
    <w:rsid w:val="00C87A7D"/>
    <w:rsid w:val="00C93C52"/>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9</cp:revision>
  <cp:lastPrinted>2022-04-07T10:16:00Z</cp:lastPrinted>
  <dcterms:created xsi:type="dcterms:W3CDTF">2024-04-05T14:03:00Z</dcterms:created>
  <dcterms:modified xsi:type="dcterms:W3CDTF">2025-07-01T12:01:00Z</dcterms:modified>
</cp:coreProperties>
</file>